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5742C" w14:textId="77777777" w:rsidR="00680053" w:rsidRDefault="005A4534" w:rsidP="00E415FC">
      <w:pPr>
        <w:spacing w:before="100" w:beforeAutospacing="1" w:after="0" w:line="276" w:lineRule="auto"/>
        <w:ind w:firstLine="284"/>
        <w:jc w:val="both"/>
      </w:pPr>
      <w:bookmarkStart w:id="0" w:name="_GoBack"/>
      <w:bookmarkEnd w:id="0"/>
      <w:r w:rsidRPr="006800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E294E1" wp14:editId="07765F79">
            <wp:simplePos x="0" y="0"/>
            <wp:positionH relativeFrom="margin">
              <wp:align>center</wp:align>
            </wp:positionH>
            <wp:positionV relativeFrom="margin">
              <wp:posOffset>-29210</wp:posOffset>
            </wp:positionV>
            <wp:extent cx="504000" cy="66600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" r="80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673CF" w14:textId="77777777" w:rsidR="00680053" w:rsidRDefault="005A4534" w:rsidP="00E415FC">
      <w:pPr>
        <w:spacing w:before="100" w:beforeAutospacing="1" w:after="0" w:line="276" w:lineRule="auto"/>
        <w:jc w:val="both"/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3394F5D" wp14:editId="28A69BA5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4197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136572" id="Straight Connector 2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1pt" to="426.7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DC58C09" w14:textId="77777777" w:rsidR="005A4534" w:rsidRDefault="005A4534" w:rsidP="005A45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A37AF" w14:textId="77777777" w:rsidR="00680053" w:rsidRPr="005B509D" w:rsidRDefault="00680053" w:rsidP="005A45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09D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0D5700EE" w14:textId="77777777" w:rsidR="005B509D" w:rsidRPr="005B509D" w:rsidRDefault="00680053" w:rsidP="005B50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509D">
        <w:rPr>
          <w:rFonts w:ascii="Times New Roman" w:hAnsi="Times New Roman" w:cs="Times New Roman"/>
          <w:b/>
          <w:sz w:val="24"/>
          <w:szCs w:val="24"/>
        </w:rPr>
        <w:t>UNI</w:t>
      </w:r>
      <w:r w:rsidR="005B509D" w:rsidRPr="005B509D">
        <w:rPr>
          <w:rFonts w:ascii="Times New Roman" w:hAnsi="Times New Roman" w:cs="Times New Roman"/>
          <w:b/>
          <w:sz w:val="24"/>
          <w:szCs w:val="24"/>
        </w:rPr>
        <w:t>VERSITETI  "</w:t>
      </w:r>
      <w:proofErr w:type="gramEnd"/>
      <w:r w:rsidR="005B509D" w:rsidRPr="005B509D">
        <w:rPr>
          <w:rFonts w:ascii="Times New Roman" w:hAnsi="Times New Roman" w:cs="Times New Roman"/>
          <w:b/>
          <w:sz w:val="24"/>
          <w:szCs w:val="24"/>
        </w:rPr>
        <w:t>FAN S. NOLI", KORÇË</w:t>
      </w:r>
    </w:p>
    <w:p w14:paraId="5DCB6175" w14:textId="77777777" w:rsidR="00FB121E" w:rsidRDefault="00FB121E" w:rsidP="00BA175E">
      <w:pPr>
        <w:spacing w:before="100" w:beforeAutospacing="1" w:after="100" w:afterAutospacing="1" w:line="276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6ABC8" w14:textId="77777777" w:rsidR="00B35401" w:rsidRDefault="00B35401" w:rsidP="00BA175E">
      <w:pPr>
        <w:spacing w:before="100" w:beforeAutospacing="1" w:after="100" w:afterAutospacing="1" w:line="276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8EF2D" w14:textId="31130358" w:rsidR="00B35401" w:rsidRDefault="00B35401" w:rsidP="00B35401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7BE3">
        <w:rPr>
          <w:rFonts w:ascii="Times New Roman" w:hAnsi="Times New Roman" w:cs="Times New Roman"/>
          <w:b/>
          <w:iCs/>
          <w:sz w:val="24"/>
          <w:szCs w:val="24"/>
        </w:rPr>
        <w:t>FORMATI I</w:t>
      </w:r>
      <w:r w:rsidR="00652C34">
        <w:rPr>
          <w:rFonts w:ascii="Times New Roman" w:hAnsi="Times New Roman" w:cs="Times New Roman"/>
          <w:b/>
          <w:iCs/>
          <w:sz w:val="24"/>
          <w:szCs w:val="24"/>
        </w:rPr>
        <w:t>I</w:t>
      </w:r>
    </w:p>
    <w:p w14:paraId="545C4AD1" w14:textId="77777777" w:rsidR="00B35401" w:rsidRDefault="0087319C" w:rsidP="0087319C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</w:t>
      </w:r>
      <w:r w:rsidR="00B35401" w:rsidRPr="000C7BE3">
        <w:rPr>
          <w:rFonts w:ascii="Times New Roman" w:hAnsi="Times New Roman" w:cs="Times New Roman"/>
          <w:b/>
          <w:iCs/>
          <w:sz w:val="24"/>
          <w:szCs w:val="24"/>
        </w:rPr>
        <w:t>KRITERET PËR VLERËSIMIN E PROJEKTPROPOZIMEVE</w:t>
      </w:r>
    </w:p>
    <w:p w14:paraId="73AF19FA" w14:textId="77777777" w:rsidR="0087319C" w:rsidRPr="000C7BE3" w:rsidRDefault="0087319C" w:rsidP="0087319C">
      <w:pPr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4891"/>
        <w:gridCol w:w="1563"/>
      </w:tblGrid>
      <w:tr w:rsidR="00B35401" w:rsidRPr="00F62B60" w14:paraId="21F7F2C1" w14:textId="77777777" w:rsidTr="00F40672">
        <w:tc>
          <w:tcPr>
            <w:tcW w:w="2358" w:type="dxa"/>
          </w:tcPr>
          <w:p w14:paraId="1F8474CC" w14:textId="77777777" w:rsidR="00B35401" w:rsidRPr="00F62B60" w:rsidRDefault="00B35401" w:rsidP="00F406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b/>
                <w:sz w:val="24"/>
                <w:szCs w:val="24"/>
              </w:rPr>
              <w:t>Kriteri</w:t>
            </w:r>
            <w:proofErr w:type="spellEnd"/>
            <w:r w:rsidRPr="00F62B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37817C05" w14:textId="77777777" w:rsidR="00B35401" w:rsidRPr="00F62B60" w:rsidRDefault="00B35401" w:rsidP="00F406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b/>
                <w:sz w:val="24"/>
                <w:szCs w:val="24"/>
              </w:rPr>
              <w:t>Fusha</w:t>
            </w:r>
            <w:proofErr w:type="spellEnd"/>
            <w:r w:rsidRPr="00F62B60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b/>
                <w:sz w:val="24"/>
                <w:szCs w:val="24"/>
              </w:rPr>
              <w:t>vlerësimit</w:t>
            </w:r>
            <w:proofErr w:type="spellEnd"/>
          </w:p>
        </w:tc>
        <w:tc>
          <w:tcPr>
            <w:tcW w:w="1638" w:type="dxa"/>
          </w:tcPr>
          <w:p w14:paraId="7D7F9159" w14:textId="77777777" w:rsidR="00B35401" w:rsidRPr="00F62B60" w:rsidRDefault="00B35401" w:rsidP="00F406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b/>
                <w:sz w:val="24"/>
                <w:szCs w:val="24"/>
              </w:rPr>
              <w:t>Vlerësimi</w:t>
            </w:r>
            <w:proofErr w:type="spellEnd"/>
          </w:p>
        </w:tc>
      </w:tr>
      <w:tr w:rsidR="00B35401" w:rsidRPr="00F62B60" w14:paraId="4FD70308" w14:textId="77777777" w:rsidTr="00F40672">
        <w:tc>
          <w:tcPr>
            <w:tcW w:w="2358" w:type="dxa"/>
            <w:vMerge w:val="restart"/>
          </w:tcPr>
          <w:p w14:paraId="40288D7C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Kriteri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I: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Domethënia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shkencore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qartësia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projektit</w:t>
            </w:r>
            <w:proofErr w:type="spellEnd"/>
          </w:p>
          <w:p w14:paraId="6EC8B0CD" w14:textId="77777777" w:rsidR="00B35401" w:rsidRPr="00F62B60" w:rsidRDefault="00B35401" w:rsidP="00F406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14:paraId="243391C0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Vlera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temës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trajtuar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qartësia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</w:p>
        </w:tc>
        <w:tc>
          <w:tcPr>
            <w:tcW w:w="1638" w:type="dxa"/>
            <w:vAlign w:val="bottom"/>
          </w:tcPr>
          <w:p w14:paraId="696B2E2A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5564A4C8" w14:textId="77777777" w:rsidTr="00F40672">
        <w:tc>
          <w:tcPr>
            <w:tcW w:w="2358" w:type="dxa"/>
            <w:vMerge/>
          </w:tcPr>
          <w:p w14:paraId="069C3AD4" w14:textId="77777777" w:rsidR="00B35401" w:rsidRPr="00F62B60" w:rsidRDefault="00B35401" w:rsidP="00F406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14:paraId="3289803A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Origjinaliteti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temës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zgjedhur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Karakteri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inovativ</w:t>
            </w:r>
            <w:proofErr w:type="spellEnd"/>
          </w:p>
        </w:tc>
        <w:tc>
          <w:tcPr>
            <w:tcW w:w="1638" w:type="dxa"/>
            <w:vAlign w:val="bottom"/>
          </w:tcPr>
          <w:p w14:paraId="60090729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59231963" w14:textId="77777777" w:rsidTr="00F40672">
        <w:tc>
          <w:tcPr>
            <w:tcW w:w="2358" w:type="dxa"/>
            <w:vMerge/>
          </w:tcPr>
          <w:p w14:paraId="11127449" w14:textId="77777777" w:rsidR="00B35401" w:rsidRPr="00F62B60" w:rsidRDefault="00B35401" w:rsidP="00F406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14:paraId="0C03D004" w14:textId="77777777" w:rsidR="00B35401" w:rsidRPr="00652C34" w:rsidRDefault="00B35401" w:rsidP="00F4067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652C34">
              <w:rPr>
                <w:rFonts w:ascii="Times New Roman" w:hAnsi="Times New Roman"/>
                <w:sz w:val="24"/>
                <w:szCs w:val="24"/>
                <w:lang w:val="fr-FR"/>
              </w:rPr>
              <w:t>Metodologjia</w:t>
            </w:r>
            <w:proofErr w:type="spellEnd"/>
            <w:r w:rsidRPr="00652C3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652C34">
              <w:rPr>
                <w:rFonts w:ascii="Times New Roman" w:hAnsi="Times New Roman"/>
                <w:sz w:val="24"/>
                <w:szCs w:val="24"/>
                <w:lang w:val="fr-FR"/>
              </w:rPr>
              <w:t>planifikuar</w:t>
            </w:r>
            <w:proofErr w:type="spellEnd"/>
            <w:r w:rsidRPr="00652C3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652C34">
              <w:rPr>
                <w:rFonts w:ascii="Times New Roman" w:hAnsi="Times New Roman"/>
                <w:sz w:val="24"/>
                <w:szCs w:val="24"/>
                <w:lang w:val="fr-FR"/>
              </w:rPr>
              <w:t>në</w:t>
            </w:r>
            <w:proofErr w:type="spellEnd"/>
            <w:r w:rsidRPr="00652C3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52C34">
              <w:rPr>
                <w:rFonts w:ascii="Times New Roman" w:hAnsi="Times New Roman"/>
                <w:sz w:val="24"/>
                <w:szCs w:val="24"/>
                <w:lang w:val="fr-FR"/>
              </w:rPr>
              <w:t>përputhje</w:t>
            </w:r>
            <w:proofErr w:type="spellEnd"/>
            <w:r w:rsidRPr="00652C3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652C34">
              <w:rPr>
                <w:rFonts w:ascii="Times New Roman" w:hAnsi="Times New Roman"/>
                <w:sz w:val="24"/>
                <w:szCs w:val="24"/>
                <w:lang w:val="fr-FR"/>
              </w:rPr>
              <w:t>objektivat</w:t>
            </w:r>
            <w:proofErr w:type="spellEnd"/>
            <w:r w:rsidRPr="00652C34"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1638" w:type="dxa"/>
            <w:vAlign w:val="bottom"/>
          </w:tcPr>
          <w:p w14:paraId="094FE579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77D810AC" w14:textId="77777777" w:rsidTr="00F40672">
        <w:tc>
          <w:tcPr>
            <w:tcW w:w="2358" w:type="dxa"/>
            <w:vMerge/>
          </w:tcPr>
          <w:p w14:paraId="3291E147" w14:textId="77777777" w:rsidR="00B35401" w:rsidRPr="00F62B60" w:rsidRDefault="00B35401" w:rsidP="00F406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14:paraId="217C335E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Prezantimi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aktiviteteve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kohëzgjatjen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parashikuar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thirrje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38" w:type="dxa"/>
            <w:vAlign w:val="bottom"/>
          </w:tcPr>
          <w:p w14:paraId="34CB5712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3A2BFCFA" w14:textId="77777777" w:rsidTr="00F40672">
        <w:tc>
          <w:tcPr>
            <w:tcW w:w="2358" w:type="dxa"/>
            <w:vMerge/>
          </w:tcPr>
          <w:p w14:paraId="37048D19" w14:textId="77777777" w:rsidR="00B35401" w:rsidRPr="00F62B60" w:rsidRDefault="00B35401" w:rsidP="00F406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14:paraId="44A5C03D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Përshkrimi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kushteve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zbatimit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aktiviteteve</w:t>
            </w:r>
            <w:proofErr w:type="spellEnd"/>
          </w:p>
        </w:tc>
        <w:tc>
          <w:tcPr>
            <w:tcW w:w="1638" w:type="dxa"/>
            <w:vAlign w:val="bottom"/>
          </w:tcPr>
          <w:p w14:paraId="25CCBAEE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430F23D7" w14:textId="77777777" w:rsidTr="00F40672">
        <w:tc>
          <w:tcPr>
            <w:tcW w:w="2358" w:type="dxa"/>
            <w:vMerge/>
          </w:tcPr>
          <w:p w14:paraId="4494C55B" w14:textId="77777777" w:rsidR="00B35401" w:rsidRPr="00F62B60" w:rsidRDefault="00B35401" w:rsidP="00F406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14:paraId="1A64194A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Align w:val="bottom"/>
          </w:tcPr>
          <w:p w14:paraId="0D2AEE93" w14:textId="77777777" w:rsidR="00B35401" w:rsidRPr="00F62B60" w:rsidRDefault="00B35401" w:rsidP="00F4067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40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3EBDF796" w14:textId="77777777" w:rsidTr="00F40672">
        <w:tc>
          <w:tcPr>
            <w:tcW w:w="2358" w:type="dxa"/>
            <w:vMerge w:val="restart"/>
          </w:tcPr>
          <w:p w14:paraId="36DECFEA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Kriteri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II: </w:t>
            </w:r>
          </w:p>
          <w:p w14:paraId="1CDB1190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Ekspertiza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grupit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punës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lidhje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fushën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përzgjedhur</w:t>
            </w:r>
            <w:proofErr w:type="spellEnd"/>
          </w:p>
        </w:tc>
        <w:tc>
          <w:tcPr>
            <w:tcW w:w="5580" w:type="dxa"/>
          </w:tcPr>
          <w:p w14:paraId="1B3D74B7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Ekspertiza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shkencore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koordiatorit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vAlign w:val="bottom"/>
          </w:tcPr>
          <w:p w14:paraId="1FB35B30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6D94CFE4" w14:textId="77777777" w:rsidTr="00F40672">
        <w:tc>
          <w:tcPr>
            <w:tcW w:w="2358" w:type="dxa"/>
            <w:vMerge/>
          </w:tcPr>
          <w:p w14:paraId="18D00358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</w:tcPr>
          <w:p w14:paraId="7F1D163D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Ekspertiza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shkencore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punës</w:t>
            </w:r>
            <w:proofErr w:type="spellEnd"/>
          </w:p>
        </w:tc>
        <w:tc>
          <w:tcPr>
            <w:tcW w:w="1638" w:type="dxa"/>
            <w:vAlign w:val="bottom"/>
          </w:tcPr>
          <w:p w14:paraId="19EB291C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7C117983" w14:textId="77777777" w:rsidTr="00F40672">
        <w:tc>
          <w:tcPr>
            <w:tcW w:w="2358" w:type="dxa"/>
            <w:vMerge/>
          </w:tcPr>
          <w:p w14:paraId="00F84AEE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</w:tcPr>
          <w:p w14:paraId="505F2B8E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Align w:val="bottom"/>
          </w:tcPr>
          <w:p w14:paraId="6E16CF09" w14:textId="77777777" w:rsidR="00B35401" w:rsidRPr="00F62B60" w:rsidRDefault="00B35401" w:rsidP="00F4067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15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05B6DE6D" w14:textId="77777777" w:rsidTr="00F40672">
        <w:tc>
          <w:tcPr>
            <w:tcW w:w="2358" w:type="dxa"/>
            <w:vMerge w:val="restart"/>
          </w:tcPr>
          <w:p w14:paraId="456F9080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Kriteri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III: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Partneriteti</w:t>
            </w:r>
            <w:proofErr w:type="spellEnd"/>
          </w:p>
        </w:tc>
        <w:tc>
          <w:tcPr>
            <w:tcW w:w="5580" w:type="dxa"/>
          </w:tcPr>
          <w:p w14:paraId="6407465B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Dimensioni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ndërdisiplinor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vAlign w:val="bottom"/>
          </w:tcPr>
          <w:p w14:paraId="0622F252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3E1033AC" w14:textId="77777777" w:rsidTr="00F40672">
        <w:tc>
          <w:tcPr>
            <w:tcW w:w="2358" w:type="dxa"/>
            <w:vMerge/>
          </w:tcPr>
          <w:p w14:paraId="537FBCA2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</w:tcPr>
          <w:p w14:paraId="6674862A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Lidhja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projektit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jashtë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UNIKO</w:t>
            </w:r>
          </w:p>
        </w:tc>
        <w:tc>
          <w:tcPr>
            <w:tcW w:w="1638" w:type="dxa"/>
            <w:vAlign w:val="bottom"/>
          </w:tcPr>
          <w:p w14:paraId="1F4BE801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4105AA32" w14:textId="77777777" w:rsidTr="00F40672">
        <w:tc>
          <w:tcPr>
            <w:tcW w:w="2358" w:type="dxa"/>
            <w:vMerge/>
          </w:tcPr>
          <w:p w14:paraId="0E9B2800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</w:tcPr>
          <w:p w14:paraId="715A4BA8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Align w:val="bottom"/>
          </w:tcPr>
          <w:p w14:paraId="30156D0F" w14:textId="77777777" w:rsidR="00B35401" w:rsidRPr="00F62B60" w:rsidRDefault="00B35401" w:rsidP="00F4067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131BC743" w14:textId="77777777" w:rsidTr="00F40672">
        <w:tc>
          <w:tcPr>
            <w:tcW w:w="2358" w:type="dxa"/>
            <w:vMerge w:val="restart"/>
          </w:tcPr>
          <w:p w14:paraId="115F2086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Kriteri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IV: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Qëndrueshmëria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projektit</w:t>
            </w:r>
            <w:proofErr w:type="spellEnd"/>
          </w:p>
        </w:tc>
        <w:tc>
          <w:tcPr>
            <w:tcW w:w="5580" w:type="dxa"/>
          </w:tcPr>
          <w:p w14:paraId="096F7ECA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Ngritja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strukturave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qëndrueshme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sigurojnë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vijueshmërinë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veprimtarisë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përfundimit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projektit</w:t>
            </w:r>
            <w:proofErr w:type="spellEnd"/>
          </w:p>
        </w:tc>
        <w:tc>
          <w:tcPr>
            <w:tcW w:w="1638" w:type="dxa"/>
            <w:vAlign w:val="bottom"/>
          </w:tcPr>
          <w:p w14:paraId="155FB126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4B9762CC" w14:textId="77777777" w:rsidTr="00F40672">
        <w:tc>
          <w:tcPr>
            <w:tcW w:w="2358" w:type="dxa"/>
            <w:vMerge/>
          </w:tcPr>
          <w:p w14:paraId="2BB8219E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</w:tcPr>
          <w:p w14:paraId="51EE80CA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Fuqizimi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studiuesve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rinj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përfshirja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studentëve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palë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interesi</w:t>
            </w:r>
            <w:proofErr w:type="spellEnd"/>
          </w:p>
        </w:tc>
        <w:tc>
          <w:tcPr>
            <w:tcW w:w="1638" w:type="dxa"/>
            <w:vAlign w:val="bottom"/>
          </w:tcPr>
          <w:p w14:paraId="45CFAFC8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2985FB19" w14:textId="77777777" w:rsidTr="00F40672">
        <w:tc>
          <w:tcPr>
            <w:tcW w:w="2358" w:type="dxa"/>
            <w:vMerge/>
          </w:tcPr>
          <w:p w14:paraId="09B60F78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</w:tcPr>
          <w:p w14:paraId="287C1C87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Align w:val="bottom"/>
          </w:tcPr>
          <w:p w14:paraId="3C5F27C8" w14:textId="77777777" w:rsidR="00B35401" w:rsidRPr="00F62B60" w:rsidRDefault="00B35401" w:rsidP="00F4067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15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331A8A93" w14:textId="77777777" w:rsidTr="00F40672">
        <w:tc>
          <w:tcPr>
            <w:tcW w:w="2358" w:type="dxa"/>
          </w:tcPr>
          <w:p w14:paraId="13FEC6F3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Kriteri</w:t>
            </w:r>
            <w:proofErr w:type="spellEnd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 V: </w:t>
            </w:r>
          </w:p>
          <w:p w14:paraId="30231C17" w14:textId="77777777" w:rsidR="00B35401" w:rsidRPr="00F62B60" w:rsidRDefault="00B35401" w:rsidP="00F406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Buxheti</w:t>
            </w:r>
            <w:proofErr w:type="spellEnd"/>
          </w:p>
        </w:tc>
        <w:tc>
          <w:tcPr>
            <w:tcW w:w="5580" w:type="dxa"/>
          </w:tcPr>
          <w:p w14:paraId="4DF96097" w14:textId="77777777" w:rsidR="00B35401" w:rsidRPr="00F62B60" w:rsidRDefault="00B35401" w:rsidP="00F406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Menaxhimi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buxhetor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zërave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F62B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B60">
              <w:rPr>
                <w:rFonts w:ascii="Times New Roman" w:hAnsi="Times New Roman"/>
                <w:sz w:val="24"/>
                <w:szCs w:val="24"/>
              </w:rPr>
              <w:t>aktiviteteve</w:t>
            </w:r>
            <w:proofErr w:type="spellEnd"/>
          </w:p>
        </w:tc>
        <w:tc>
          <w:tcPr>
            <w:tcW w:w="1638" w:type="dxa"/>
            <w:vAlign w:val="bottom"/>
          </w:tcPr>
          <w:p w14:paraId="72FB7092" w14:textId="77777777" w:rsidR="00B35401" w:rsidRPr="00F62B60" w:rsidRDefault="00B35401" w:rsidP="00F4067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F62B60">
              <w:rPr>
                <w:rFonts w:ascii="Times New Roman" w:hAnsi="Times New Roman"/>
                <w:i/>
                <w:sz w:val="24"/>
                <w:szCs w:val="24"/>
              </w:rPr>
              <w:t xml:space="preserve">20 </w:t>
            </w:r>
            <w:proofErr w:type="spellStart"/>
            <w:r w:rsidRPr="00F62B60">
              <w:rPr>
                <w:rFonts w:ascii="Times New Roman" w:hAnsi="Times New Roman"/>
                <w:i/>
                <w:sz w:val="24"/>
                <w:szCs w:val="24"/>
              </w:rPr>
              <w:t>pikë</w:t>
            </w:r>
            <w:proofErr w:type="spellEnd"/>
          </w:p>
        </w:tc>
      </w:tr>
      <w:tr w:rsidR="00B35401" w:rsidRPr="00F62B60" w14:paraId="4FB84C06" w14:textId="77777777" w:rsidTr="00F40672">
        <w:tc>
          <w:tcPr>
            <w:tcW w:w="9576" w:type="dxa"/>
            <w:gridSpan w:val="3"/>
            <w:vAlign w:val="bottom"/>
          </w:tcPr>
          <w:p w14:paraId="1C42F4DC" w14:textId="77777777" w:rsidR="00B35401" w:rsidRPr="00F62B60" w:rsidRDefault="00B35401" w:rsidP="00F4067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2B6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F62B60">
              <w:rPr>
                <w:rFonts w:ascii="Times New Roman" w:hAnsi="Times New Roman"/>
                <w:b/>
                <w:sz w:val="24"/>
                <w:szCs w:val="24"/>
              </w:rPr>
              <w:t xml:space="preserve">Total:  </w:t>
            </w:r>
            <w:r w:rsidRPr="00F62B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100 </w:t>
            </w:r>
            <w:proofErr w:type="spellStart"/>
            <w:r w:rsidRPr="00F62B60">
              <w:rPr>
                <w:rFonts w:ascii="Times New Roman" w:hAnsi="Times New Roman"/>
                <w:b/>
                <w:i/>
                <w:sz w:val="24"/>
                <w:szCs w:val="24"/>
              </w:rPr>
              <w:t>pikë</w:t>
            </w:r>
            <w:proofErr w:type="spellEnd"/>
            <w:r w:rsidRPr="00F62B6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</w:tr>
    </w:tbl>
    <w:p w14:paraId="6C49738B" w14:textId="77777777" w:rsidR="00B35401" w:rsidRPr="005B509D" w:rsidRDefault="00B35401" w:rsidP="00BA175E">
      <w:pPr>
        <w:spacing w:before="100" w:beforeAutospacing="1" w:after="100" w:afterAutospacing="1" w:line="276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5401" w:rsidRPr="005B509D" w:rsidSect="00290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701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777EF" w14:textId="77777777" w:rsidR="001C23BF" w:rsidRDefault="001C23BF" w:rsidP="00D91E4E">
      <w:pPr>
        <w:spacing w:after="0" w:line="240" w:lineRule="auto"/>
      </w:pPr>
      <w:r>
        <w:separator/>
      </w:r>
    </w:p>
  </w:endnote>
  <w:endnote w:type="continuationSeparator" w:id="0">
    <w:p w14:paraId="18BE0992" w14:textId="77777777" w:rsidR="001C23BF" w:rsidRDefault="001C23BF" w:rsidP="00D9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FB0E0" w14:textId="77777777" w:rsidR="005A4534" w:rsidRDefault="005A45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E9C11" w14:textId="77777777" w:rsidR="00D91E4E" w:rsidRPr="00D91E4E" w:rsidRDefault="00D91E4E" w:rsidP="00D91E4E">
    <w:pPr>
      <w:pStyle w:val="Footer"/>
      <w:pBdr>
        <w:top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D91E4E">
      <w:rPr>
        <w:rFonts w:ascii="Times New Roman" w:hAnsi="Times New Roman" w:cs="Times New Roman"/>
        <w:sz w:val="20"/>
        <w:szCs w:val="20"/>
      </w:rPr>
      <w:t>Shëtitorja</w:t>
    </w:r>
    <w:proofErr w:type="spellEnd"/>
    <w:r w:rsidRPr="00D91E4E">
      <w:rPr>
        <w:rFonts w:ascii="Times New Roman" w:hAnsi="Times New Roman" w:cs="Times New Roman"/>
        <w:sz w:val="20"/>
        <w:szCs w:val="20"/>
      </w:rPr>
      <w:t xml:space="preserve"> “</w:t>
    </w:r>
    <w:proofErr w:type="spellStart"/>
    <w:r w:rsidRPr="00D91E4E">
      <w:rPr>
        <w:rFonts w:ascii="Times New Roman" w:hAnsi="Times New Roman" w:cs="Times New Roman"/>
        <w:sz w:val="20"/>
        <w:szCs w:val="20"/>
      </w:rPr>
      <w:t>Rilindasit</w:t>
    </w:r>
    <w:proofErr w:type="spellEnd"/>
    <w:r w:rsidRPr="00D91E4E">
      <w:rPr>
        <w:rFonts w:ascii="Times New Roman" w:hAnsi="Times New Roman" w:cs="Times New Roman"/>
        <w:sz w:val="20"/>
        <w:szCs w:val="20"/>
      </w:rPr>
      <w:t xml:space="preserve">”, Tel. 082 242230, </w:t>
    </w:r>
    <w:hyperlink r:id="rId1" w:history="1">
      <w:r w:rsidRPr="00D91E4E">
        <w:rPr>
          <w:rStyle w:val="Hyperlink"/>
          <w:rFonts w:ascii="Times New Roman" w:hAnsi="Times New Roman" w:cs="Times New Roman"/>
          <w:sz w:val="20"/>
          <w:szCs w:val="20"/>
        </w:rPr>
        <w:t>www.unkorce.edu.al</w:t>
      </w:r>
    </w:hyperlink>
    <w:r w:rsidRPr="00D91E4E">
      <w:rPr>
        <w:rFonts w:ascii="Times New Roman" w:hAnsi="Times New Roman" w:cs="Times New Roman"/>
        <w:sz w:val="20"/>
        <w:szCs w:val="20"/>
      </w:rPr>
      <w:t>, rektorati@yahoo.com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76533" w14:textId="77777777" w:rsidR="005A4534" w:rsidRDefault="005A4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DCB53" w14:textId="77777777" w:rsidR="001C23BF" w:rsidRDefault="001C23BF" w:rsidP="00D91E4E">
      <w:pPr>
        <w:spacing w:after="0" w:line="240" w:lineRule="auto"/>
      </w:pPr>
      <w:r>
        <w:separator/>
      </w:r>
    </w:p>
  </w:footnote>
  <w:footnote w:type="continuationSeparator" w:id="0">
    <w:p w14:paraId="7CDFDEA2" w14:textId="77777777" w:rsidR="001C23BF" w:rsidRDefault="001C23BF" w:rsidP="00D9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CDB9F" w14:textId="77777777" w:rsidR="005A4534" w:rsidRDefault="005A4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B7D3" w14:textId="77777777" w:rsidR="005A4534" w:rsidRDefault="005A45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7FF79" w14:textId="77777777" w:rsidR="005A4534" w:rsidRDefault="005A45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C13F9"/>
    <w:multiLevelType w:val="hybridMultilevel"/>
    <w:tmpl w:val="5FBC1C12"/>
    <w:lvl w:ilvl="0" w:tplc="060A04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4F340E"/>
    <w:multiLevelType w:val="hybridMultilevel"/>
    <w:tmpl w:val="57688EF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01"/>
    <w:rsid w:val="0007491E"/>
    <w:rsid w:val="000C1B76"/>
    <w:rsid w:val="00151FAA"/>
    <w:rsid w:val="0016191A"/>
    <w:rsid w:val="00171DD2"/>
    <w:rsid w:val="001C23BF"/>
    <w:rsid w:val="001E2240"/>
    <w:rsid w:val="00262274"/>
    <w:rsid w:val="002750CB"/>
    <w:rsid w:val="00290EF5"/>
    <w:rsid w:val="00296B23"/>
    <w:rsid w:val="002E7B5F"/>
    <w:rsid w:val="003B03F9"/>
    <w:rsid w:val="003E6A54"/>
    <w:rsid w:val="00425FC4"/>
    <w:rsid w:val="004356B3"/>
    <w:rsid w:val="00484EC5"/>
    <w:rsid w:val="004E0C10"/>
    <w:rsid w:val="005A4534"/>
    <w:rsid w:val="005B509D"/>
    <w:rsid w:val="005D64F6"/>
    <w:rsid w:val="00652C34"/>
    <w:rsid w:val="00680053"/>
    <w:rsid w:val="00752934"/>
    <w:rsid w:val="008203EB"/>
    <w:rsid w:val="0087319C"/>
    <w:rsid w:val="009443AB"/>
    <w:rsid w:val="009A6004"/>
    <w:rsid w:val="00A17066"/>
    <w:rsid w:val="00A47698"/>
    <w:rsid w:val="00B12492"/>
    <w:rsid w:val="00B35401"/>
    <w:rsid w:val="00BA175E"/>
    <w:rsid w:val="00BF6026"/>
    <w:rsid w:val="00C06721"/>
    <w:rsid w:val="00D91E4E"/>
    <w:rsid w:val="00DA627C"/>
    <w:rsid w:val="00DC0804"/>
    <w:rsid w:val="00E415FC"/>
    <w:rsid w:val="00E96785"/>
    <w:rsid w:val="00ED2A35"/>
    <w:rsid w:val="00FA3534"/>
    <w:rsid w:val="00FB121E"/>
    <w:rsid w:val="00FB6892"/>
    <w:rsid w:val="00FE7396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E0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4E"/>
  </w:style>
  <w:style w:type="paragraph" w:styleId="Footer">
    <w:name w:val="footer"/>
    <w:basedOn w:val="Normal"/>
    <w:link w:val="Foot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4E"/>
  </w:style>
  <w:style w:type="character" w:styleId="Hyperlink">
    <w:name w:val="Hyperlink"/>
    <w:basedOn w:val="DefaultParagraphFont"/>
    <w:uiPriority w:val="99"/>
    <w:unhideWhenUsed/>
    <w:rsid w:val="00D91E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534"/>
    <w:pPr>
      <w:ind w:left="720"/>
      <w:contextualSpacing/>
    </w:pPr>
  </w:style>
  <w:style w:type="table" w:styleId="TableGrid">
    <w:name w:val="Table Grid"/>
    <w:basedOn w:val="TableNormal"/>
    <w:uiPriority w:val="59"/>
    <w:rsid w:val="00B35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4E"/>
  </w:style>
  <w:style w:type="paragraph" w:styleId="Footer">
    <w:name w:val="footer"/>
    <w:basedOn w:val="Normal"/>
    <w:link w:val="Foot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4E"/>
  </w:style>
  <w:style w:type="character" w:styleId="Hyperlink">
    <w:name w:val="Hyperlink"/>
    <w:basedOn w:val="DefaultParagraphFont"/>
    <w:uiPriority w:val="99"/>
    <w:unhideWhenUsed/>
    <w:rsid w:val="00D91E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534"/>
    <w:pPr>
      <w:ind w:left="720"/>
      <w:contextualSpacing/>
    </w:pPr>
  </w:style>
  <w:style w:type="table" w:styleId="TableGrid">
    <w:name w:val="Table Grid"/>
    <w:basedOn w:val="TableNormal"/>
    <w:uiPriority w:val="59"/>
    <w:rsid w:val="00B354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korce.edu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hkres&#235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Shkresë Template.dotx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2017-07-21T08:19:00Z</cp:lastPrinted>
  <dcterms:created xsi:type="dcterms:W3CDTF">2024-02-23T12:52:00Z</dcterms:created>
  <dcterms:modified xsi:type="dcterms:W3CDTF">2024-02-23T12:52:00Z</dcterms:modified>
</cp:coreProperties>
</file>