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06538" w14:textId="0FE97325" w:rsidR="000B2EF2" w:rsidRPr="00552BBE" w:rsidRDefault="00552B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2BBE">
        <w:rPr>
          <w:rFonts w:ascii="Times New Roman" w:hAnsi="Times New Roman" w:cs="Times New Roman"/>
          <w:b/>
          <w:sz w:val="24"/>
          <w:szCs w:val="24"/>
        </w:rPr>
        <w:t>Lista e dokumentave p</w:t>
      </w:r>
      <w:r w:rsidR="004B784F">
        <w:rPr>
          <w:rFonts w:ascii="Times New Roman" w:hAnsi="Times New Roman" w:cs="Times New Roman"/>
          <w:b/>
          <w:sz w:val="24"/>
          <w:szCs w:val="24"/>
        </w:rPr>
        <w:t>ë</w:t>
      </w:r>
      <w:r w:rsidRPr="00552BBE">
        <w:rPr>
          <w:rFonts w:ascii="Times New Roman" w:hAnsi="Times New Roman" w:cs="Times New Roman"/>
          <w:b/>
          <w:sz w:val="24"/>
          <w:szCs w:val="24"/>
        </w:rPr>
        <w:t>r aplikim p</w:t>
      </w:r>
      <w:r w:rsidR="004B784F">
        <w:rPr>
          <w:rFonts w:ascii="Times New Roman" w:hAnsi="Times New Roman" w:cs="Times New Roman"/>
          <w:b/>
          <w:sz w:val="24"/>
          <w:szCs w:val="24"/>
        </w:rPr>
        <w:t>ë</w:t>
      </w:r>
      <w:r w:rsidRPr="00552BBE">
        <w:rPr>
          <w:rFonts w:ascii="Times New Roman" w:hAnsi="Times New Roman" w:cs="Times New Roman"/>
          <w:b/>
          <w:sz w:val="24"/>
          <w:szCs w:val="24"/>
        </w:rPr>
        <w:t>r P</w:t>
      </w:r>
      <w:r w:rsidR="00B656D9">
        <w:rPr>
          <w:rFonts w:ascii="Times New Roman" w:hAnsi="Times New Roman" w:cs="Times New Roman"/>
          <w:b/>
          <w:sz w:val="24"/>
          <w:szCs w:val="24"/>
        </w:rPr>
        <w:t>IKSH</w:t>
      </w:r>
    </w:p>
    <w:p w14:paraId="45F7FEEB" w14:textId="237E2644" w:rsidR="00552BBE" w:rsidRPr="00552BBE" w:rsidRDefault="00552BBE">
      <w:pPr>
        <w:rPr>
          <w:rFonts w:ascii="Times New Roman" w:hAnsi="Times New Roman" w:cs="Times New Roman"/>
          <w:sz w:val="24"/>
          <w:szCs w:val="24"/>
        </w:rPr>
      </w:pPr>
      <w:r w:rsidRPr="00552BBE">
        <w:rPr>
          <w:rFonts w:ascii="Times New Roman" w:hAnsi="Times New Roman" w:cs="Times New Roman"/>
          <w:sz w:val="24"/>
          <w:szCs w:val="24"/>
        </w:rPr>
        <w:t xml:space="preserve">Lista e </w:t>
      </w:r>
      <w:r w:rsidR="00D52346">
        <w:rPr>
          <w:rFonts w:ascii="Times New Roman" w:hAnsi="Times New Roman" w:cs="Times New Roman"/>
          <w:sz w:val="24"/>
          <w:szCs w:val="24"/>
        </w:rPr>
        <w:t>dokumentave p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 xml:space="preserve">r aplikim </w:t>
      </w:r>
      <w:r w:rsidR="004B784F">
        <w:rPr>
          <w:rFonts w:ascii="Times New Roman" w:hAnsi="Times New Roman" w:cs="Times New Roman"/>
          <w:sz w:val="24"/>
          <w:szCs w:val="24"/>
        </w:rPr>
        <w:t>q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4B784F">
        <w:rPr>
          <w:rFonts w:ascii="Times New Roman" w:hAnsi="Times New Roman" w:cs="Times New Roman"/>
          <w:sz w:val="24"/>
          <w:szCs w:val="24"/>
        </w:rPr>
        <w:t xml:space="preserve"> </w:t>
      </w:r>
      <w:r w:rsidR="00D52346">
        <w:rPr>
          <w:rFonts w:ascii="Times New Roman" w:hAnsi="Times New Roman" w:cs="Times New Roman"/>
          <w:sz w:val="24"/>
          <w:szCs w:val="24"/>
        </w:rPr>
        <w:t>duhet t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 xml:space="preserve"> shoq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>roj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 xml:space="preserve"> </w:t>
      </w:r>
      <w:r w:rsidR="00D52346" w:rsidRPr="00552BBE">
        <w:rPr>
          <w:rFonts w:ascii="Times New Roman" w:hAnsi="Times New Roman" w:cs="Times New Roman"/>
          <w:sz w:val="24"/>
          <w:szCs w:val="24"/>
        </w:rPr>
        <w:t>dosjen e aplikimit</w:t>
      </w:r>
      <w:r w:rsidR="00D52346">
        <w:rPr>
          <w:rFonts w:ascii="Times New Roman" w:hAnsi="Times New Roman" w:cs="Times New Roman"/>
          <w:sz w:val="24"/>
          <w:szCs w:val="24"/>
        </w:rPr>
        <w:t xml:space="preserve">. </w:t>
      </w:r>
      <w:r w:rsidR="00D52346" w:rsidRPr="00552BBE">
        <w:rPr>
          <w:rFonts w:ascii="Times New Roman" w:hAnsi="Times New Roman" w:cs="Times New Roman"/>
          <w:sz w:val="24"/>
          <w:szCs w:val="24"/>
        </w:rPr>
        <w:t xml:space="preserve"> </w:t>
      </w:r>
      <w:r w:rsidR="00D5234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810" w:type="dxa"/>
        <w:tblInd w:w="-635" w:type="dxa"/>
        <w:tblLook w:val="04A0" w:firstRow="1" w:lastRow="0" w:firstColumn="1" w:lastColumn="0" w:noHBand="0" w:noVBand="1"/>
      </w:tblPr>
      <w:tblGrid>
        <w:gridCol w:w="625"/>
        <w:gridCol w:w="7565"/>
        <w:gridCol w:w="1620"/>
      </w:tblGrid>
      <w:tr w:rsidR="004B784F" w:rsidRPr="00552BBE" w14:paraId="564B288F" w14:textId="77777777" w:rsidTr="00A93D7B">
        <w:trPr>
          <w:trHeight w:val="512"/>
        </w:trPr>
        <w:tc>
          <w:tcPr>
            <w:tcW w:w="625" w:type="dxa"/>
          </w:tcPr>
          <w:p w14:paraId="55FB5496" w14:textId="77777777" w:rsidR="004B784F" w:rsidRPr="009C71B4" w:rsidRDefault="004B784F" w:rsidP="009C71B4">
            <w:pPr>
              <w:ind w:hanging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7565" w:type="dxa"/>
          </w:tcPr>
          <w:p w14:paraId="25E8E8D1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Dokumenti</w:t>
            </w:r>
          </w:p>
        </w:tc>
        <w:tc>
          <w:tcPr>
            <w:tcW w:w="1620" w:type="dxa"/>
          </w:tcPr>
          <w:p w14:paraId="73386A19" w14:textId="72609D8B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B656D9">
              <w:rPr>
                <w:rFonts w:ascii="Times New Roman" w:hAnsi="Times New Roman" w:cs="Times New Roman"/>
                <w:b/>
                <w:sz w:val="24"/>
                <w:szCs w:val="24"/>
              </w:rPr>
              <w:t>IKSH</w:t>
            </w:r>
          </w:p>
        </w:tc>
      </w:tr>
      <w:tr w:rsidR="004B784F" w:rsidRPr="00552BBE" w14:paraId="206599D5" w14:textId="77777777" w:rsidTr="00391C0C">
        <w:trPr>
          <w:trHeight w:val="683"/>
        </w:trPr>
        <w:tc>
          <w:tcPr>
            <w:tcW w:w="625" w:type="dxa"/>
            <w:vAlign w:val="center"/>
          </w:tcPr>
          <w:p w14:paraId="1C5FC9F2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65" w:type="dxa"/>
            <w:vAlign w:val="center"/>
          </w:tcPr>
          <w:p w14:paraId="39B89101" w14:textId="2949FBE6" w:rsidR="004B784F" w:rsidRPr="006C1D21" w:rsidRDefault="004B784F" w:rsidP="00391C0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Shkresë shoqëruese 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dosjes s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aplikimit 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firmosur nga titullari i IAL –së</w:t>
            </w:r>
            <w:r w:rsidR="00A93D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789FAABA" w14:textId="77777777" w:rsidR="004B784F" w:rsidRPr="00552BBE" w:rsidRDefault="004B7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451D4498" w14:textId="77777777" w:rsidTr="009D0851">
        <w:trPr>
          <w:trHeight w:val="1277"/>
        </w:trPr>
        <w:tc>
          <w:tcPr>
            <w:tcW w:w="625" w:type="dxa"/>
            <w:vAlign w:val="center"/>
          </w:tcPr>
          <w:p w14:paraId="74CB4862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65" w:type="dxa"/>
          </w:tcPr>
          <w:p w14:paraId="35A4C6CC" w14:textId="77777777"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BBE">
              <w:rPr>
                <w:rFonts w:ascii="Times New Roman" w:hAnsi="Times New Roman" w:cs="Times New Roman"/>
                <w:sz w:val="24"/>
                <w:szCs w:val="24"/>
              </w:rPr>
              <w:t>Formati i projekt propozimit i plot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552BBE">
              <w:rPr>
                <w:rFonts w:ascii="Times New Roman" w:hAnsi="Times New Roman" w:cs="Times New Roman"/>
                <w:sz w:val="24"/>
                <w:szCs w:val="24"/>
              </w:rPr>
              <w:t>suar sipas udh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552BB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uesit.  </w:t>
            </w:r>
          </w:p>
          <w:p w14:paraId="0D6B48DE" w14:textId="77777777"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Projekt propozimin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hartuar dhe paraqitur </w:t>
            </w:r>
            <w:r w:rsidRPr="0096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vetëm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sipas formularit standard të aplikimit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Aneksi 1 “Formati i aplikimit”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965443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>http://nasri.gov.al/drejtoria-e-programeve- kombëtare2/</w:t>
              </w:r>
            </w:hyperlink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620" w:type="dxa"/>
          </w:tcPr>
          <w:p w14:paraId="67D72E6F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72349449" w14:textId="77777777" w:rsidTr="009D0851">
        <w:trPr>
          <w:trHeight w:val="1007"/>
        </w:trPr>
        <w:tc>
          <w:tcPr>
            <w:tcW w:w="625" w:type="dxa"/>
            <w:vAlign w:val="center"/>
          </w:tcPr>
          <w:p w14:paraId="0EDD671E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65" w:type="dxa"/>
          </w:tcPr>
          <w:p w14:paraId="5EC9B2F4" w14:textId="77777777"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Buxheti i projekt propozimit Aneksi 2 “Forma e propozimit financiar” :</w:t>
            </w:r>
          </w:p>
          <w:p w14:paraId="7AE3184C" w14:textId="77777777"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Sheet 2.1 “Buxheti i detajuar” </w:t>
            </w:r>
          </w:p>
          <w:p w14:paraId="75281DC2" w14:textId="77777777"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Sheet 2.2 “Argumentimi i kostove”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F0A88F3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71E23887" w14:textId="77777777" w:rsidTr="009D0851">
        <w:trPr>
          <w:trHeight w:val="575"/>
        </w:trPr>
        <w:tc>
          <w:tcPr>
            <w:tcW w:w="625" w:type="dxa"/>
            <w:vAlign w:val="center"/>
          </w:tcPr>
          <w:p w14:paraId="6629B5B2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65" w:type="dxa"/>
          </w:tcPr>
          <w:p w14:paraId="639A67B4" w14:textId="2E3C1224" w:rsidR="00A93D7B" w:rsidRPr="00A93D7B" w:rsidRDefault="00A93D7B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B">
              <w:rPr>
                <w:rFonts w:ascii="Times New Roman" w:hAnsi="Times New Roman" w:cs="Times New Roman"/>
                <w:sz w:val="24"/>
                <w:szCs w:val="24"/>
              </w:rPr>
              <w:t>Vetëdeklarim i Drejtuesit të projektit që janë shlyer të gjitha detyrimet pranë AKKSHI nëse ka qenë më parë përfitues i fondeve të AKKSHI-së;</w:t>
            </w:r>
          </w:p>
        </w:tc>
        <w:tc>
          <w:tcPr>
            <w:tcW w:w="1620" w:type="dxa"/>
          </w:tcPr>
          <w:p w14:paraId="35895DDA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45109A09" w14:textId="77777777" w:rsidTr="009D0851">
        <w:trPr>
          <w:trHeight w:val="719"/>
        </w:trPr>
        <w:tc>
          <w:tcPr>
            <w:tcW w:w="625" w:type="dxa"/>
            <w:vAlign w:val="center"/>
          </w:tcPr>
          <w:p w14:paraId="0E9F8610" w14:textId="77777777"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65" w:type="dxa"/>
          </w:tcPr>
          <w:p w14:paraId="18E6C066" w14:textId="129F1B5E" w:rsidR="00A93D7B" w:rsidRPr="00A93D7B" w:rsidRDefault="00A93D7B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B">
              <w:rPr>
                <w:rFonts w:ascii="Times New Roman" w:hAnsi="Times New Roman" w:cs="Times New Roman"/>
                <w:sz w:val="24"/>
                <w:szCs w:val="24"/>
              </w:rPr>
              <w:t>Miratimin e titullarit të Institucionit Publik i Arsimit të Lartë për pjesëmarrje në projekt;</w:t>
            </w:r>
          </w:p>
        </w:tc>
        <w:tc>
          <w:tcPr>
            <w:tcW w:w="1620" w:type="dxa"/>
          </w:tcPr>
          <w:p w14:paraId="676FBF73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1FD" w:rsidRPr="00552BBE" w14:paraId="291F1760" w14:textId="77777777" w:rsidTr="009D0851">
        <w:trPr>
          <w:trHeight w:val="719"/>
        </w:trPr>
        <w:tc>
          <w:tcPr>
            <w:tcW w:w="625" w:type="dxa"/>
            <w:vAlign w:val="center"/>
          </w:tcPr>
          <w:p w14:paraId="493CDBE8" w14:textId="2C770449" w:rsidR="00D201FD" w:rsidRPr="009C71B4" w:rsidRDefault="00D201FD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565" w:type="dxa"/>
          </w:tcPr>
          <w:p w14:paraId="3ECD33DD" w14:textId="28D08775" w:rsidR="00D201FD" w:rsidRPr="00A93D7B" w:rsidRDefault="00D201FD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Analizë tregu të bërë për çmimet e pajisjeve në kuadër të ngritjes së laboratorit të kërkuar.</w:t>
            </w:r>
          </w:p>
        </w:tc>
        <w:tc>
          <w:tcPr>
            <w:tcW w:w="1620" w:type="dxa"/>
          </w:tcPr>
          <w:p w14:paraId="614B844B" w14:textId="77777777" w:rsidR="00D201FD" w:rsidRPr="00552BBE" w:rsidRDefault="00D201FD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21C1F74B" w14:textId="77777777" w:rsidTr="00391C0C">
        <w:trPr>
          <w:trHeight w:val="692"/>
        </w:trPr>
        <w:tc>
          <w:tcPr>
            <w:tcW w:w="625" w:type="dxa"/>
            <w:vAlign w:val="center"/>
          </w:tcPr>
          <w:p w14:paraId="28F21D65" w14:textId="635274E8" w:rsidR="004B784F" w:rsidRPr="009C71B4" w:rsidRDefault="00D201FD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B784F"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5" w:type="dxa"/>
          </w:tcPr>
          <w:p w14:paraId="5F6695C9" w14:textId="77777777" w:rsidR="00A93D7B" w:rsidRDefault="00A93D7B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8C11F" w14:textId="5108F332"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e drejtuesit 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projektit</w:t>
            </w:r>
          </w:p>
        </w:tc>
        <w:tc>
          <w:tcPr>
            <w:tcW w:w="1620" w:type="dxa"/>
          </w:tcPr>
          <w:p w14:paraId="62459069" w14:textId="77777777"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245165B2" w14:textId="77777777" w:rsidTr="00391C0C">
        <w:trPr>
          <w:trHeight w:val="485"/>
        </w:trPr>
        <w:tc>
          <w:tcPr>
            <w:tcW w:w="625" w:type="dxa"/>
            <w:vAlign w:val="center"/>
          </w:tcPr>
          <w:p w14:paraId="2938C859" w14:textId="39DEEFFA" w:rsidR="004B784F" w:rsidRPr="009C71B4" w:rsidRDefault="00D201FD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B784F"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5" w:type="dxa"/>
          </w:tcPr>
          <w:p w14:paraId="5333F85C" w14:textId="5875F7EB" w:rsidR="004B784F" w:rsidRPr="00391C0C" w:rsidRDefault="004B784F" w:rsidP="00391C0C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Vendimin e akreditimit të institucionit;</w:t>
            </w:r>
          </w:p>
        </w:tc>
        <w:tc>
          <w:tcPr>
            <w:tcW w:w="1620" w:type="dxa"/>
          </w:tcPr>
          <w:p w14:paraId="0BCBCBAD" w14:textId="77777777"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14:paraId="26105FE5" w14:textId="77777777" w:rsidTr="00391C0C">
        <w:trPr>
          <w:trHeight w:val="1043"/>
        </w:trPr>
        <w:tc>
          <w:tcPr>
            <w:tcW w:w="625" w:type="dxa"/>
            <w:vAlign w:val="center"/>
          </w:tcPr>
          <w:p w14:paraId="61B719D4" w14:textId="4B1A83F4" w:rsidR="004B784F" w:rsidRPr="009C71B4" w:rsidRDefault="00D201FD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B784F"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65" w:type="dxa"/>
          </w:tcPr>
          <w:p w14:paraId="2BFC9175" w14:textId="100CDC8E" w:rsidR="004B784F" w:rsidRPr="00391C0C" w:rsidRDefault="004B784F" w:rsidP="00391C0C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Marrëveshje bashkëpunimi (kuadër ose specifik për projektin) ndërmjet IAL-ve ose IAL-ve dhe institucioneve të tjera në rast se projekti vjen si bashkëpunim ndërmjet tyre.</w:t>
            </w:r>
          </w:p>
        </w:tc>
        <w:tc>
          <w:tcPr>
            <w:tcW w:w="1620" w:type="dxa"/>
          </w:tcPr>
          <w:p w14:paraId="136508D4" w14:textId="77777777"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BC778" w14:textId="77777777" w:rsidR="00552BBE" w:rsidRDefault="00552BBE"/>
    <w:p w14:paraId="30601B0A" w14:textId="77777777" w:rsidR="00552BBE" w:rsidRDefault="00552BBE"/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140"/>
        <w:gridCol w:w="2610"/>
        <w:gridCol w:w="3060"/>
      </w:tblGrid>
      <w:tr w:rsidR="00552BBE" w14:paraId="1C01BFA0" w14:textId="77777777" w:rsidTr="00E44B4C">
        <w:tc>
          <w:tcPr>
            <w:tcW w:w="4140" w:type="dxa"/>
          </w:tcPr>
          <w:p w14:paraId="71FA1D4E" w14:textId="77777777" w:rsidR="00552BBE" w:rsidRPr="00EF4732" w:rsidRDefault="00B8188A" w:rsidP="004C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EF4732" w:rsidRPr="00EF4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 w:rsidR="00552BBE" w:rsidRPr="00EF4732">
              <w:rPr>
                <w:rFonts w:ascii="Times New Roman" w:hAnsi="Times New Roman" w:cs="Times New Roman"/>
                <w:sz w:val="24"/>
                <w:szCs w:val="24"/>
              </w:rPr>
              <w:t>biem</w:t>
            </w:r>
            <w:r w:rsidR="00EF4732" w:rsidRPr="00EF4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="00552BBE" w:rsidRPr="00EF47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</w:tcPr>
          <w:p w14:paraId="23432EE7" w14:textId="77777777" w:rsidR="00552BBE" w:rsidRPr="00EF4732" w:rsidRDefault="00336A63" w:rsidP="004C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4732" w:rsidRPr="00EF4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nshkrimi</w:t>
            </w:r>
          </w:p>
        </w:tc>
        <w:tc>
          <w:tcPr>
            <w:tcW w:w="3060" w:type="dxa"/>
          </w:tcPr>
          <w:p w14:paraId="636B073E" w14:textId="77777777" w:rsidR="00552BBE" w:rsidRPr="00EF4732" w:rsidRDefault="00336A63" w:rsidP="004C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Vendi/Data</w:t>
            </w:r>
          </w:p>
        </w:tc>
      </w:tr>
      <w:tr w:rsidR="00552BBE" w14:paraId="349850CD" w14:textId="77777777" w:rsidTr="00E44B4C">
        <w:tc>
          <w:tcPr>
            <w:tcW w:w="4140" w:type="dxa"/>
          </w:tcPr>
          <w:p w14:paraId="0A211866" w14:textId="77777777" w:rsidR="00552BBE" w:rsidRDefault="00552BBE" w:rsidP="004C605C">
            <w:pPr>
              <w:jc w:val="center"/>
            </w:pPr>
          </w:p>
          <w:p w14:paraId="32B1A82B" w14:textId="77777777" w:rsidR="00552BBE" w:rsidRDefault="00552BBE" w:rsidP="004C605C">
            <w:pPr>
              <w:jc w:val="center"/>
            </w:pPr>
          </w:p>
        </w:tc>
        <w:tc>
          <w:tcPr>
            <w:tcW w:w="2610" w:type="dxa"/>
          </w:tcPr>
          <w:p w14:paraId="648D4C6A" w14:textId="77777777" w:rsidR="00552BBE" w:rsidRDefault="00552BBE" w:rsidP="004C605C">
            <w:pPr>
              <w:jc w:val="center"/>
            </w:pPr>
          </w:p>
        </w:tc>
        <w:tc>
          <w:tcPr>
            <w:tcW w:w="3060" w:type="dxa"/>
          </w:tcPr>
          <w:p w14:paraId="1BB973B3" w14:textId="77777777" w:rsidR="00552BBE" w:rsidRDefault="00552BBE" w:rsidP="004C605C">
            <w:pPr>
              <w:jc w:val="center"/>
            </w:pPr>
          </w:p>
        </w:tc>
      </w:tr>
    </w:tbl>
    <w:p w14:paraId="526099D8" w14:textId="77777777" w:rsidR="00552BBE" w:rsidRDefault="00552BBE"/>
    <w:p w14:paraId="5EFAD759" w14:textId="77777777" w:rsidR="00552BBE" w:rsidRDefault="00552BBE"/>
    <w:sectPr w:rsidR="00552BBE" w:rsidSect="009D0851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088FC" w14:textId="77777777" w:rsidR="00E61858" w:rsidRDefault="00E61858" w:rsidP="00965443">
      <w:pPr>
        <w:spacing w:after="0" w:line="240" w:lineRule="auto"/>
      </w:pPr>
      <w:r>
        <w:separator/>
      </w:r>
    </w:p>
  </w:endnote>
  <w:endnote w:type="continuationSeparator" w:id="0">
    <w:p w14:paraId="6FDA909E" w14:textId="77777777" w:rsidR="00E61858" w:rsidRDefault="00E61858" w:rsidP="009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D744F" w14:textId="77777777" w:rsidR="00E61858" w:rsidRDefault="00E61858" w:rsidP="00965443">
      <w:pPr>
        <w:spacing w:after="0" w:line="240" w:lineRule="auto"/>
      </w:pPr>
      <w:r>
        <w:separator/>
      </w:r>
    </w:p>
  </w:footnote>
  <w:footnote w:type="continuationSeparator" w:id="0">
    <w:p w14:paraId="523C5F89" w14:textId="77777777" w:rsidR="00E61858" w:rsidRDefault="00E61858" w:rsidP="0096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5270"/>
    <w:multiLevelType w:val="hybridMultilevel"/>
    <w:tmpl w:val="9344192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4F1036"/>
    <w:multiLevelType w:val="hybridMultilevel"/>
    <w:tmpl w:val="D3981FEA"/>
    <w:lvl w:ilvl="0" w:tplc="DDBC00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9846CD"/>
    <w:multiLevelType w:val="hybridMultilevel"/>
    <w:tmpl w:val="4C6E8EB6"/>
    <w:lvl w:ilvl="0" w:tplc="81D2BAA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27724C"/>
    <w:multiLevelType w:val="hybridMultilevel"/>
    <w:tmpl w:val="A6020B26"/>
    <w:lvl w:ilvl="0" w:tplc="26B07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43"/>
    <w:rsid w:val="000B2EF2"/>
    <w:rsid w:val="001A599E"/>
    <w:rsid w:val="001D5CA9"/>
    <w:rsid w:val="002C3497"/>
    <w:rsid w:val="002D02D2"/>
    <w:rsid w:val="00336A63"/>
    <w:rsid w:val="00391C0C"/>
    <w:rsid w:val="004334A7"/>
    <w:rsid w:val="0046506B"/>
    <w:rsid w:val="004B784F"/>
    <w:rsid w:val="004C605C"/>
    <w:rsid w:val="00552BBE"/>
    <w:rsid w:val="005A69C9"/>
    <w:rsid w:val="005E3D15"/>
    <w:rsid w:val="00604D6B"/>
    <w:rsid w:val="006C1D21"/>
    <w:rsid w:val="0078700E"/>
    <w:rsid w:val="007E1F07"/>
    <w:rsid w:val="00965443"/>
    <w:rsid w:val="009C71B4"/>
    <w:rsid w:val="009D0851"/>
    <w:rsid w:val="00A6233B"/>
    <w:rsid w:val="00A93D7B"/>
    <w:rsid w:val="00AB18CC"/>
    <w:rsid w:val="00B656D9"/>
    <w:rsid w:val="00B8188A"/>
    <w:rsid w:val="00BE7B47"/>
    <w:rsid w:val="00C55DA7"/>
    <w:rsid w:val="00D201FD"/>
    <w:rsid w:val="00D52346"/>
    <w:rsid w:val="00DB701F"/>
    <w:rsid w:val="00E352E3"/>
    <w:rsid w:val="00E44B4C"/>
    <w:rsid w:val="00E61858"/>
    <w:rsid w:val="00E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3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65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5443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65443"/>
    <w:rPr>
      <w:vertAlign w:val="superscript"/>
    </w:rPr>
  </w:style>
  <w:style w:type="table" w:styleId="TableGrid">
    <w:name w:val="Table Grid"/>
    <w:basedOn w:val="TableNormal"/>
    <w:uiPriority w:val="39"/>
    <w:rsid w:val="0055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65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5443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65443"/>
    <w:rPr>
      <w:vertAlign w:val="superscript"/>
    </w:rPr>
  </w:style>
  <w:style w:type="table" w:styleId="TableGrid">
    <w:name w:val="Table Grid"/>
    <w:basedOn w:val="TableNormal"/>
    <w:uiPriority w:val="39"/>
    <w:rsid w:val="0055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ri.gov.al/drejtoria-e-programeve-%20komb&#235;tare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</dc:creator>
  <cp:lastModifiedBy>Lenovo</cp:lastModifiedBy>
  <cp:revision>2</cp:revision>
  <dcterms:created xsi:type="dcterms:W3CDTF">2024-02-16T08:26:00Z</dcterms:created>
  <dcterms:modified xsi:type="dcterms:W3CDTF">2024-02-16T08:26:00Z</dcterms:modified>
</cp:coreProperties>
</file>